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D2" w:rsidRPr="007A555F" w:rsidRDefault="008A37AA" w:rsidP="006832A8">
      <w:pPr>
        <w:spacing w:after="0"/>
        <w:jc w:val="center"/>
        <w:rPr>
          <w:rFonts w:ascii="Kristen ITC" w:hAnsi="Kristen ITC"/>
          <w:b/>
          <w:sz w:val="40"/>
          <w:u w:val="single"/>
        </w:rPr>
      </w:pPr>
      <w:r w:rsidRPr="007A555F">
        <w:rPr>
          <w:rFonts w:ascii="Kristen ITC" w:hAnsi="Kristen ITC"/>
          <w:b/>
          <w:sz w:val="40"/>
          <w:u w:val="single"/>
        </w:rPr>
        <w:t>4</w:t>
      </w:r>
      <w:r w:rsidRPr="007A555F">
        <w:rPr>
          <w:rFonts w:ascii="Kristen ITC" w:hAnsi="Kristen ITC"/>
          <w:b/>
          <w:sz w:val="40"/>
          <w:u w:val="single"/>
          <w:vertAlign w:val="superscript"/>
        </w:rPr>
        <w:t>th</w:t>
      </w:r>
      <w:r w:rsidRPr="007A555F">
        <w:rPr>
          <w:rFonts w:ascii="Kristen ITC" w:hAnsi="Kristen ITC"/>
          <w:b/>
          <w:sz w:val="40"/>
          <w:u w:val="single"/>
        </w:rPr>
        <w:t xml:space="preserve"> Grade: </w:t>
      </w:r>
      <w:r w:rsidR="00CB5B8B" w:rsidRPr="007A555F">
        <w:rPr>
          <w:rFonts w:ascii="Kristen ITC" w:hAnsi="Kristen ITC"/>
          <w:b/>
          <w:sz w:val="40"/>
          <w:u w:val="single"/>
        </w:rPr>
        <w:t>I</w:t>
      </w:r>
      <w:r w:rsidR="002A34D2" w:rsidRPr="007A555F">
        <w:rPr>
          <w:rFonts w:ascii="Kristen ITC" w:hAnsi="Kristen ITC"/>
          <w:b/>
          <w:sz w:val="40"/>
          <w:u w:val="single"/>
        </w:rPr>
        <w:t>t’s Time</w:t>
      </w:r>
      <w:r w:rsidR="006832A8" w:rsidRPr="007A555F">
        <w:rPr>
          <w:rFonts w:ascii="Kristen ITC" w:hAnsi="Kristen ITC"/>
          <w:b/>
          <w:sz w:val="40"/>
          <w:u w:val="single"/>
        </w:rPr>
        <w:t xml:space="preserve"> for Recorders!</w:t>
      </w:r>
    </w:p>
    <w:p w:rsidR="00F65F82" w:rsidRDefault="00F65F82" w:rsidP="002A34D2">
      <w:pPr>
        <w:spacing w:after="0"/>
      </w:pPr>
    </w:p>
    <w:p w:rsidR="002A34D2" w:rsidRDefault="002A34D2" w:rsidP="002A34D2">
      <w:pPr>
        <w:spacing w:after="0"/>
      </w:pPr>
      <w:r>
        <w:t>Dear Parent/Guardian:</w:t>
      </w:r>
      <w:r w:rsidR="00CB5B8B" w:rsidRPr="00CB5B8B">
        <w:rPr>
          <w:noProof/>
          <w:color w:val="0000FF"/>
        </w:rPr>
        <w:t xml:space="preserve"> </w:t>
      </w:r>
    </w:p>
    <w:p w:rsidR="006832A8" w:rsidRDefault="006832A8" w:rsidP="002A34D2">
      <w:pPr>
        <w:spacing w:after="0"/>
      </w:pPr>
    </w:p>
    <w:p w:rsidR="002A34D2" w:rsidRDefault="002A34D2" w:rsidP="002A34D2">
      <w:pPr>
        <w:spacing w:after="0"/>
      </w:pPr>
      <w:r>
        <w:t xml:space="preserve">Soon, your child will start playing the recorder </w:t>
      </w:r>
      <w:r w:rsidRPr="00CB5B8B">
        <w:t>in his/</w:t>
      </w:r>
      <w:r w:rsidR="00F25858">
        <w:t>her 4</w:t>
      </w:r>
      <w:r w:rsidR="00CB5B8B" w:rsidRPr="00CB5B8B">
        <w:t xml:space="preserve">th </w:t>
      </w:r>
      <w:r w:rsidRPr="00CB5B8B">
        <w:t>Grade</w:t>
      </w:r>
      <w:r>
        <w:t xml:space="preserve"> Music class</w:t>
      </w:r>
      <w:r w:rsidR="00F65F82">
        <w:t xml:space="preserve"> as part of the Pre-Band curriculum</w:t>
      </w:r>
      <w:r>
        <w:t xml:space="preserve">. The </w:t>
      </w:r>
      <w:r w:rsidR="00CB5B8B">
        <w:t xml:space="preserve">students </w:t>
      </w:r>
      <w:r>
        <w:t>and I will be covering the information in this letter to be sure each child understands the expectations regarding recorders. This is not a toy, but a real musical instrument. The students are very excited for the unit to begin!</w:t>
      </w:r>
    </w:p>
    <w:p w:rsidR="006832A8" w:rsidRDefault="006832A8" w:rsidP="002A34D2">
      <w:pPr>
        <w:spacing w:after="0"/>
      </w:pPr>
    </w:p>
    <w:p w:rsidR="006832A8" w:rsidRDefault="007A555F" w:rsidP="002A34D2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A04FC" wp14:editId="29AE2B76">
            <wp:simplePos x="0" y="0"/>
            <wp:positionH relativeFrom="column">
              <wp:posOffset>5667375</wp:posOffset>
            </wp:positionH>
            <wp:positionV relativeFrom="paragraph">
              <wp:posOffset>377190</wp:posOffset>
            </wp:positionV>
            <wp:extent cx="600075" cy="967078"/>
            <wp:effectExtent l="0" t="0" r="0" b="5080"/>
            <wp:wrapNone/>
            <wp:docPr id="2" name="Picture 2" descr="http://www.clipartheaven.com/clipart/kids_stuff/images_%28a_-_f%29/boy_playing_rec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heaven.com/clipart/kids_stuff/images_%28a_-_f%29/boy_playing_record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6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2A8">
        <w:t xml:space="preserve">If you decide to purchase a recorder for your child, I ask that you purchase a </w:t>
      </w:r>
      <w:r w:rsidR="006832A8" w:rsidRPr="007A555F">
        <w:rPr>
          <w:i/>
        </w:rPr>
        <w:t>Soprano 1 or 2 piece recorder</w:t>
      </w:r>
      <w:r w:rsidR="006832A8">
        <w:t xml:space="preserve">. Some common brands are Tudor, “Candy Apples” by Tudor, </w:t>
      </w:r>
      <w:r>
        <w:t xml:space="preserve">Yamaha, </w:t>
      </w:r>
      <w:r w:rsidR="006832A8">
        <w:t xml:space="preserve">and </w:t>
      </w:r>
      <w:r w:rsidR="00CB5B8B">
        <w:t xml:space="preserve">Angel brand </w:t>
      </w:r>
      <w:r w:rsidR="007E69CC">
        <w:t>record</w:t>
      </w:r>
      <w:r w:rsidR="00050394">
        <w:t>ers with average prices $4.00-$8</w:t>
      </w:r>
      <w:r w:rsidR="007E69CC">
        <w:t xml:space="preserve">.00. The following retailers are </w:t>
      </w:r>
      <w:r w:rsidR="00CB5B8B">
        <w:t xml:space="preserve">possible </w:t>
      </w:r>
      <w:r w:rsidR="007E69CC">
        <w:t>options for purchasing a recorder for your student:</w:t>
      </w:r>
    </w:p>
    <w:p w:rsidR="007E69CC" w:rsidRDefault="007A555F" w:rsidP="002A34D2">
      <w:pPr>
        <w:spacing w:after="0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BFD7A4C" wp14:editId="66497DC3">
            <wp:simplePos x="0" y="0"/>
            <wp:positionH relativeFrom="column">
              <wp:posOffset>3964047</wp:posOffset>
            </wp:positionH>
            <wp:positionV relativeFrom="paragraph">
              <wp:posOffset>100965</wp:posOffset>
            </wp:positionV>
            <wp:extent cx="1301183" cy="542925"/>
            <wp:effectExtent l="0" t="0" r="0" b="0"/>
            <wp:wrapNone/>
            <wp:docPr id="5" name="Picture 5" descr="http://candidkerry.files.wordpress.com/2012/04/music_notes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ndidkerry.files.wordpress.com/2012/04/music_notes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8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9CC" w:rsidRPr="007E69CC" w:rsidRDefault="007E69CC" w:rsidP="002A34D2">
      <w:pPr>
        <w:spacing w:after="0"/>
        <w:rPr>
          <w:i/>
          <w:lang w:val="en"/>
        </w:rPr>
      </w:pPr>
      <w:r w:rsidRPr="007E69CC">
        <w:rPr>
          <w:i/>
        </w:rPr>
        <w:t xml:space="preserve">RentMyInstrument.com </w:t>
      </w:r>
      <w:r w:rsidRPr="007E69CC">
        <w:rPr>
          <w:i/>
        </w:rPr>
        <w:tab/>
      </w:r>
      <w:r w:rsidRPr="007E69CC">
        <w:rPr>
          <w:i/>
        </w:rPr>
        <w:tab/>
      </w:r>
      <w:r w:rsidR="00850BB5">
        <w:rPr>
          <w:i/>
        </w:rPr>
        <w:t>(</w:t>
      </w:r>
      <w:r w:rsidR="00850BB5">
        <w:rPr>
          <w:i/>
          <w:lang w:val="en"/>
        </w:rPr>
        <w:t xml:space="preserve">877) </w:t>
      </w:r>
      <w:r w:rsidRPr="007E69CC">
        <w:rPr>
          <w:i/>
          <w:lang w:val="en"/>
        </w:rPr>
        <w:t>569-0240</w:t>
      </w:r>
    </w:p>
    <w:p w:rsidR="007E69CC" w:rsidRPr="007E69CC" w:rsidRDefault="00F65F82" w:rsidP="002A34D2">
      <w:pPr>
        <w:spacing w:after="0"/>
        <w:rPr>
          <w:i/>
          <w:lang w:val="en"/>
        </w:rPr>
      </w:pPr>
      <w:r>
        <w:rPr>
          <w:i/>
          <w:lang w:val="en"/>
        </w:rPr>
        <w:t>McCourt’s Music</w:t>
      </w:r>
      <w:r w:rsidR="00850BB5">
        <w:rPr>
          <w:i/>
          <w:lang w:val="en"/>
        </w:rPr>
        <w:tab/>
      </w:r>
      <w:r w:rsidR="00850BB5">
        <w:rPr>
          <w:i/>
          <w:lang w:val="en"/>
        </w:rPr>
        <w:tab/>
      </w:r>
      <w:r>
        <w:rPr>
          <w:i/>
          <w:lang w:val="en"/>
        </w:rPr>
        <w:tab/>
      </w:r>
      <w:r w:rsidRPr="00F65F82">
        <w:rPr>
          <w:i/>
          <w:lang w:val="en"/>
        </w:rPr>
        <w:t>(248) 546-4300</w:t>
      </w:r>
    </w:p>
    <w:p w:rsidR="007E69CC" w:rsidRDefault="007E69CC" w:rsidP="002A34D2">
      <w:pPr>
        <w:spacing w:after="0"/>
        <w:rPr>
          <w:lang w:val="en"/>
        </w:rPr>
      </w:pPr>
    </w:p>
    <w:p w:rsidR="007E69CC" w:rsidRDefault="00FB0732" w:rsidP="002A34D2">
      <w:pPr>
        <w:spacing w:after="0"/>
      </w:pPr>
      <w:r>
        <w:rPr>
          <w:lang w:val="en"/>
        </w:rPr>
        <w:t>We have a limited number of school-owned recorders which you may rent fro</w:t>
      </w:r>
      <w:r w:rsidR="007E69CC">
        <w:rPr>
          <w:lang w:val="en"/>
        </w:rPr>
        <w:t xml:space="preserve">m the school </w:t>
      </w:r>
      <w:r w:rsidR="007E69CC" w:rsidRPr="00F25858">
        <w:rPr>
          <w:u w:val="single"/>
          <w:lang w:val="en"/>
        </w:rPr>
        <w:t>for no cost</w:t>
      </w:r>
      <w:r w:rsidR="007E69CC">
        <w:rPr>
          <w:lang w:val="en"/>
        </w:rPr>
        <w:t>. The recorder would need to be returned to the school at the end of the unit.</w:t>
      </w:r>
      <w:r w:rsidR="00F25858">
        <w:rPr>
          <w:lang w:val="en"/>
        </w:rPr>
        <w:t xml:space="preserve">  You may also bring an already purchased recorder from home.</w:t>
      </w:r>
    </w:p>
    <w:p w:rsidR="002A34D2" w:rsidRDefault="002A34D2" w:rsidP="002A34D2">
      <w:pPr>
        <w:spacing w:after="0"/>
      </w:pPr>
    </w:p>
    <w:p w:rsidR="002A34D2" w:rsidRDefault="00F25858" w:rsidP="002A34D2">
      <w:pPr>
        <w:spacing w:after="0"/>
      </w:pPr>
      <w:r>
        <w:t xml:space="preserve">We </w:t>
      </w:r>
      <w:r w:rsidR="00F65F82">
        <w:t>will be using the book</w:t>
      </w:r>
      <w:r w:rsidR="00980203">
        <w:t>s</w:t>
      </w:r>
      <w:r w:rsidR="002A34D2">
        <w:t xml:space="preserve"> </w:t>
      </w:r>
      <w:r w:rsidR="00980203">
        <w:rPr>
          <w:u w:val="single"/>
        </w:rPr>
        <w:t xml:space="preserve">Recorder Express </w:t>
      </w:r>
      <w:r w:rsidR="00980203">
        <w:t xml:space="preserve">and </w:t>
      </w:r>
      <w:r w:rsidR="00980203">
        <w:rPr>
          <w:u w:val="single"/>
        </w:rPr>
        <w:t xml:space="preserve">Making </w:t>
      </w:r>
      <w:r w:rsidR="00980203" w:rsidRPr="002F70B7">
        <w:rPr>
          <w:u w:val="single"/>
        </w:rPr>
        <w:t>Music</w:t>
      </w:r>
      <w:r w:rsidR="00980203">
        <w:t xml:space="preserve"> </w:t>
      </w:r>
      <w:r w:rsidR="002A34D2" w:rsidRPr="00980203">
        <w:t>in</w:t>
      </w:r>
      <w:r w:rsidR="002A34D2">
        <w:t xml:space="preserve"> the classroom this </w:t>
      </w:r>
      <w:r w:rsidR="00F65F82">
        <w:t>year</w:t>
      </w:r>
      <w:r w:rsidR="002A34D2">
        <w:t>. The music will be provided for the students during music clas</w:t>
      </w:r>
      <w:r w:rsidR="006832A8">
        <w:t>s. If</w:t>
      </w:r>
      <w:r w:rsidR="002A34D2">
        <w:t xml:space="preserve"> </w:t>
      </w:r>
      <w:r w:rsidR="006832A8">
        <w:t xml:space="preserve">a </w:t>
      </w:r>
      <w:r w:rsidR="002A34D2">
        <w:t>student would like to practice at home in addition to music class, I can provide music for their at home use to return to the music classroom at the end of the recorder unit.</w:t>
      </w:r>
      <w:r w:rsidR="007E69CC">
        <w:t xml:space="preserve"> </w:t>
      </w:r>
      <w:r w:rsidR="00030A7D">
        <w:t xml:space="preserve">You may also purchase </w:t>
      </w:r>
      <w:r w:rsidR="007A555F">
        <w:t xml:space="preserve">the </w:t>
      </w:r>
      <w:r w:rsidR="00030A7D">
        <w:rPr>
          <w:u w:val="single"/>
        </w:rPr>
        <w:t xml:space="preserve">Recorder Express </w:t>
      </w:r>
      <w:r w:rsidR="00030A7D">
        <w:t xml:space="preserve">book online. </w:t>
      </w:r>
      <w:r w:rsidR="002A34D2">
        <w:t>The study of an instrument reinforces all of the musical concepts the students have</w:t>
      </w:r>
      <w:r w:rsidR="006832A8">
        <w:t xml:space="preserve"> </w:t>
      </w:r>
      <w:r w:rsidR="002A34D2">
        <w:t xml:space="preserve">learned in their years of general music classes. The recorder is an important part </w:t>
      </w:r>
      <w:r w:rsidR="002A34D2" w:rsidRPr="00CB5B8B">
        <w:t>of the</w:t>
      </w:r>
      <w:r w:rsidR="006832A8" w:rsidRPr="00CB5B8B">
        <w:t xml:space="preserve"> </w:t>
      </w:r>
      <w:r>
        <w:t>fourth</w:t>
      </w:r>
      <w:r w:rsidR="00CB5B8B" w:rsidRPr="00CB5B8B">
        <w:t xml:space="preserve"> grade</w:t>
      </w:r>
      <w:r w:rsidR="002A34D2" w:rsidRPr="00CB5B8B">
        <w:t xml:space="preserve"> music</w:t>
      </w:r>
      <w:r w:rsidR="002A34D2">
        <w:t xml:space="preserve"> curriculum. Students are </w:t>
      </w:r>
      <w:r w:rsidR="00F65F82">
        <w:t>encouraged</w:t>
      </w:r>
      <w:r w:rsidR="002A34D2">
        <w:t xml:space="preserve"> to take their instruments</w:t>
      </w:r>
      <w:r w:rsidR="006832A8">
        <w:t xml:space="preserve"> </w:t>
      </w:r>
      <w:r w:rsidR="002A34D2">
        <w:t xml:space="preserve">home to practice and share with you what they are learning. The following is </w:t>
      </w:r>
      <w:r w:rsidR="00CB5B8B">
        <w:t>the “recorder</w:t>
      </w:r>
      <w:r w:rsidR="002A34D2">
        <w:t xml:space="preserve"> code of conduct.” It is strictly enforced.</w:t>
      </w:r>
    </w:p>
    <w:p w:rsidR="006832A8" w:rsidRPr="00F25858" w:rsidRDefault="006832A8" w:rsidP="002A34D2">
      <w:pPr>
        <w:spacing w:after="0"/>
        <w:rPr>
          <w:sz w:val="20"/>
          <w:szCs w:val="20"/>
        </w:rPr>
      </w:pPr>
    </w:p>
    <w:p w:rsidR="006832A8" w:rsidRPr="00F25858" w:rsidRDefault="002A34D2" w:rsidP="002A34D2">
      <w:pPr>
        <w:pStyle w:val="ListParagraph"/>
        <w:numPr>
          <w:ilvl w:val="0"/>
          <w:numId w:val="1"/>
        </w:numPr>
        <w:spacing w:after="0"/>
        <w:rPr>
          <w:i/>
          <w:szCs w:val="20"/>
        </w:rPr>
      </w:pPr>
      <w:r w:rsidRPr="00F25858">
        <w:rPr>
          <w:i/>
          <w:szCs w:val="20"/>
        </w:rPr>
        <w:t xml:space="preserve">The recorders are to be played in </w:t>
      </w:r>
      <w:r w:rsidRPr="00F25858">
        <w:rPr>
          <w:b/>
          <w:i/>
          <w:szCs w:val="20"/>
        </w:rPr>
        <w:t>two places ONLY:</w:t>
      </w:r>
      <w:r w:rsidRPr="00F25858">
        <w:rPr>
          <w:i/>
          <w:szCs w:val="20"/>
        </w:rPr>
        <w:t xml:space="preserve"> the music classroom</w:t>
      </w:r>
      <w:r w:rsidR="006832A8" w:rsidRPr="00F25858">
        <w:rPr>
          <w:i/>
          <w:szCs w:val="20"/>
        </w:rPr>
        <w:t xml:space="preserve"> </w:t>
      </w:r>
      <w:r w:rsidRPr="00F25858">
        <w:rPr>
          <w:i/>
          <w:szCs w:val="20"/>
        </w:rPr>
        <w:t xml:space="preserve">and at home. If students </w:t>
      </w:r>
      <w:r w:rsidR="00E31382" w:rsidRPr="00F25858">
        <w:rPr>
          <w:i/>
          <w:szCs w:val="20"/>
        </w:rPr>
        <w:t>play them anywhere else, (in the car</w:t>
      </w:r>
      <w:r w:rsidRPr="00F25858">
        <w:rPr>
          <w:i/>
          <w:szCs w:val="20"/>
        </w:rPr>
        <w:t>, the halls, etc.) they lose</w:t>
      </w:r>
      <w:r w:rsidR="006832A8" w:rsidRPr="00F25858">
        <w:rPr>
          <w:i/>
          <w:szCs w:val="20"/>
        </w:rPr>
        <w:t xml:space="preserve"> </w:t>
      </w:r>
      <w:r w:rsidRPr="00F25858">
        <w:rPr>
          <w:i/>
          <w:szCs w:val="20"/>
        </w:rPr>
        <w:t>the privilege of taking them home for a while. Not being able to take your recorder</w:t>
      </w:r>
      <w:r w:rsidR="006832A8" w:rsidRPr="00F25858">
        <w:rPr>
          <w:i/>
          <w:szCs w:val="20"/>
        </w:rPr>
        <w:t xml:space="preserve"> </w:t>
      </w:r>
      <w:r w:rsidRPr="00F25858">
        <w:rPr>
          <w:i/>
          <w:szCs w:val="20"/>
        </w:rPr>
        <w:t>home makes it difficult to practice.</w:t>
      </w:r>
    </w:p>
    <w:p w:rsidR="006832A8" w:rsidRPr="00F25858" w:rsidRDefault="006832A8" w:rsidP="006832A8">
      <w:pPr>
        <w:pStyle w:val="ListParagraph"/>
        <w:spacing w:after="0"/>
        <w:rPr>
          <w:i/>
          <w:szCs w:val="20"/>
        </w:rPr>
      </w:pPr>
    </w:p>
    <w:p w:rsidR="006832A8" w:rsidRPr="00F25858" w:rsidRDefault="002A34D2" w:rsidP="006832A8">
      <w:pPr>
        <w:pStyle w:val="ListParagraph"/>
        <w:numPr>
          <w:ilvl w:val="0"/>
          <w:numId w:val="1"/>
        </w:numPr>
        <w:spacing w:after="0"/>
        <w:rPr>
          <w:i/>
          <w:szCs w:val="20"/>
        </w:rPr>
      </w:pPr>
      <w:r w:rsidRPr="00F25858">
        <w:rPr>
          <w:i/>
          <w:szCs w:val="20"/>
        </w:rPr>
        <w:t>Students are reminded to be sensitive to their families and practice at a</w:t>
      </w:r>
      <w:r w:rsidR="006832A8" w:rsidRPr="00F25858">
        <w:rPr>
          <w:i/>
          <w:szCs w:val="20"/>
        </w:rPr>
        <w:t xml:space="preserve"> </w:t>
      </w:r>
      <w:r w:rsidRPr="00F25858">
        <w:rPr>
          <w:i/>
          <w:szCs w:val="20"/>
        </w:rPr>
        <w:t>convenient time and an agreed upon place in your home. Please discuss where and</w:t>
      </w:r>
      <w:r w:rsidR="006832A8" w:rsidRPr="00F25858">
        <w:rPr>
          <w:i/>
          <w:szCs w:val="20"/>
        </w:rPr>
        <w:t xml:space="preserve"> </w:t>
      </w:r>
      <w:r w:rsidRPr="00F25858">
        <w:rPr>
          <w:i/>
          <w:szCs w:val="20"/>
        </w:rPr>
        <w:t>whe</w:t>
      </w:r>
      <w:r w:rsidR="006832A8" w:rsidRPr="00F25858">
        <w:rPr>
          <w:i/>
          <w:szCs w:val="20"/>
        </w:rPr>
        <w:t xml:space="preserve">n this will be for your family. </w:t>
      </w:r>
      <w:r w:rsidRPr="00F25858">
        <w:rPr>
          <w:i/>
          <w:szCs w:val="20"/>
        </w:rPr>
        <w:t>Practice at home is necessary for skill</w:t>
      </w:r>
      <w:r w:rsidR="006832A8" w:rsidRPr="00F25858">
        <w:rPr>
          <w:i/>
          <w:szCs w:val="20"/>
        </w:rPr>
        <w:t xml:space="preserve"> </w:t>
      </w:r>
      <w:r w:rsidR="00F65F82">
        <w:rPr>
          <w:i/>
          <w:szCs w:val="20"/>
        </w:rPr>
        <w:t xml:space="preserve">development. However, even 10 </w:t>
      </w:r>
      <w:r w:rsidRPr="00F25858">
        <w:rPr>
          <w:i/>
          <w:szCs w:val="20"/>
        </w:rPr>
        <w:t>minutes several times per week will help your</w:t>
      </w:r>
      <w:r w:rsidR="006832A8" w:rsidRPr="00F25858">
        <w:rPr>
          <w:i/>
          <w:szCs w:val="20"/>
        </w:rPr>
        <w:t xml:space="preserve"> </w:t>
      </w:r>
      <w:r w:rsidRPr="00F25858">
        <w:rPr>
          <w:i/>
          <w:szCs w:val="20"/>
        </w:rPr>
        <w:t>child’s skills grow!</w:t>
      </w:r>
    </w:p>
    <w:p w:rsidR="006832A8" w:rsidRPr="00F25858" w:rsidRDefault="006832A8" w:rsidP="006832A8">
      <w:pPr>
        <w:pStyle w:val="ListParagraph"/>
        <w:rPr>
          <w:i/>
          <w:szCs w:val="20"/>
        </w:rPr>
      </w:pPr>
    </w:p>
    <w:p w:rsidR="006832A8" w:rsidRPr="00F25858" w:rsidRDefault="006832A8" w:rsidP="006832A8">
      <w:pPr>
        <w:pStyle w:val="ListParagraph"/>
        <w:numPr>
          <w:ilvl w:val="0"/>
          <w:numId w:val="1"/>
        </w:numPr>
        <w:spacing w:after="0"/>
        <w:rPr>
          <w:i/>
          <w:szCs w:val="20"/>
        </w:rPr>
      </w:pPr>
      <w:r w:rsidRPr="00F25858">
        <w:rPr>
          <w:i/>
          <w:szCs w:val="20"/>
        </w:rPr>
        <w:t xml:space="preserve">Students are expected to have their instrument in class for their lessons on their normal music day. It is part of their grade. </w:t>
      </w:r>
      <w:r w:rsidRPr="00F25858">
        <w:rPr>
          <w:b/>
          <w:i/>
          <w:szCs w:val="20"/>
        </w:rPr>
        <w:t>(To replace</w:t>
      </w:r>
      <w:r w:rsidR="00CB5B8B" w:rsidRPr="00F25858">
        <w:rPr>
          <w:b/>
          <w:i/>
          <w:szCs w:val="20"/>
        </w:rPr>
        <w:t xml:space="preserve"> school-owned lost</w:t>
      </w:r>
      <w:r w:rsidRPr="00F25858">
        <w:rPr>
          <w:b/>
          <w:i/>
          <w:szCs w:val="20"/>
        </w:rPr>
        <w:t xml:space="preserve"> re</w:t>
      </w:r>
      <w:r w:rsidR="00CB5B8B" w:rsidRPr="00F25858">
        <w:rPr>
          <w:b/>
          <w:i/>
          <w:szCs w:val="20"/>
        </w:rPr>
        <w:t>corders, students are charged $6</w:t>
      </w:r>
      <w:r w:rsidRPr="00F25858">
        <w:rPr>
          <w:b/>
          <w:i/>
          <w:szCs w:val="20"/>
        </w:rPr>
        <w:t>.00.)</w:t>
      </w:r>
    </w:p>
    <w:p w:rsidR="006832A8" w:rsidRPr="00F25858" w:rsidRDefault="006832A8" w:rsidP="006832A8">
      <w:pPr>
        <w:spacing w:after="0"/>
        <w:rPr>
          <w:sz w:val="20"/>
          <w:szCs w:val="20"/>
        </w:rPr>
      </w:pPr>
    </w:p>
    <w:p w:rsidR="006832A8" w:rsidRDefault="006832A8" w:rsidP="006832A8">
      <w:pPr>
        <w:spacing w:after="0"/>
      </w:pPr>
      <w:r w:rsidRPr="006832A8">
        <w:rPr>
          <w:u w:val="single"/>
        </w:rPr>
        <w:t>Your child has music class on the following day:</w:t>
      </w:r>
      <w:r w:rsidR="007E69CC">
        <w:rPr>
          <w:u w:val="single"/>
        </w:rPr>
        <w:t xml:space="preserve"> </w:t>
      </w:r>
      <w:r w:rsidR="00CB5B8B">
        <w:tab/>
      </w:r>
      <w:r w:rsidR="007A555F">
        <w:t xml:space="preserve">    Mrs. Barlow- Tuesdays &amp; Thursdays</w:t>
      </w:r>
      <w:r w:rsidR="007A555F">
        <w:tab/>
        <w:t xml:space="preserve">Mr. </w:t>
      </w:r>
      <w:proofErr w:type="spellStart"/>
      <w:r w:rsidR="007A555F">
        <w:t>Damer</w:t>
      </w:r>
      <w:proofErr w:type="spellEnd"/>
      <w:r w:rsidR="007A555F">
        <w:t>- Tuesdays &amp; Fridays</w:t>
      </w:r>
    </w:p>
    <w:p w:rsidR="004D789D" w:rsidRDefault="004D789D" w:rsidP="006832A8">
      <w:pPr>
        <w:spacing w:after="0"/>
      </w:pPr>
    </w:p>
    <w:p w:rsidR="002A34D2" w:rsidRDefault="00FB0732" w:rsidP="006832A8">
      <w:pPr>
        <w:spacing w:after="0"/>
      </w:pPr>
      <w:r>
        <w:t>We will start playing recorders on</w:t>
      </w:r>
      <w:r w:rsidR="00693402">
        <w:rPr>
          <w:b/>
        </w:rPr>
        <w:t xml:space="preserve"> </w:t>
      </w:r>
      <w:r w:rsidR="007A555F">
        <w:rPr>
          <w:b/>
        </w:rPr>
        <w:t>Tuesday, September 29</w:t>
      </w:r>
      <w:r w:rsidR="007A555F" w:rsidRPr="007A555F">
        <w:rPr>
          <w:b/>
          <w:vertAlign w:val="superscript"/>
        </w:rPr>
        <w:t>th</w:t>
      </w:r>
      <w:r w:rsidR="007A555F">
        <w:rPr>
          <w:b/>
        </w:rPr>
        <w:t>, 2015</w:t>
      </w:r>
      <w:r>
        <w:rPr>
          <w:b/>
        </w:rPr>
        <w:t xml:space="preserve">. </w:t>
      </w:r>
      <w:r w:rsidR="006832A8">
        <w:t xml:space="preserve">If you have any questions, please do not hesitate to contact me: </w:t>
      </w:r>
      <w:hyperlink r:id="rId9" w:history="1">
        <w:r w:rsidR="00F65F82" w:rsidRPr="00C47C31">
          <w:rPr>
            <w:rStyle w:val="Hyperlink"/>
            <w:i/>
          </w:rPr>
          <w:t>crossa@gaschool.com</w:t>
        </w:r>
      </w:hyperlink>
      <w:r w:rsidR="00F65F82">
        <w:rPr>
          <w:i/>
        </w:rPr>
        <w:t xml:space="preserve">. </w:t>
      </w:r>
      <w:r w:rsidR="006832A8">
        <w:t>Thank you for your interest and cooperation in this new endeavor for your student!</w:t>
      </w:r>
    </w:p>
    <w:p w:rsidR="006832A8" w:rsidRDefault="006832A8" w:rsidP="006832A8">
      <w:pPr>
        <w:spacing w:after="0"/>
      </w:pPr>
    </w:p>
    <w:p w:rsidR="006832A8" w:rsidRDefault="006832A8" w:rsidP="006832A8">
      <w:pPr>
        <w:spacing w:after="0"/>
      </w:pPr>
      <w:r>
        <w:t>Sincerely,</w:t>
      </w:r>
    </w:p>
    <w:p w:rsidR="006832A8" w:rsidRDefault="006832A8" w:rsidP="006832A8">
      <w:pPr>
        <w:spacing w:after="0"/>
      </w:pPr>
      <w:r>
        <w:t>Andrea Cross</w:t>
      </w:r>
      <w:bookmarkStart w:id="0" w:name="_GoBack"/>
      <w:bookmarkEnd w:id="0"/>
    </w:p>
    <w:sectPr w:rsidR="006832A8" w:rsidSect="00683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59DA"/>
    <w:multiLevelType w:val="hybridMultilevel"/>
    <w:tmpl w:val="430E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D2"/>
    <w:rsid w:val="00030A7D"/>
    <w:rsid w:val="00050394"/>
    <w:rsid w:val="00077133"/>
    <w:rsid w:val="002A34D2"/>
    <w:rsid w:val="002F70B7"/>
    <w:rsid w:val="00440D37"/>
    <w:rsid w:val="004D789D"/>
    <w:rsid w:val="006832A8"/>
    <w:rsid w:val="00693402"/>
    <w:rsid w:val="007A555F"/>
    <w:rsid w:val="007E69CC"/>
    <w:rsid w:val="00850BB5"/>
    <w:rsid w:val="008A37AA"/>
    <w:rsid w:val="00980203"/>
    <w:rsid w:val="00CB5B8B"/>
    <w:rsid w:val="00E31382"/>
    <w:rsid w:val="00F25858"/>
    <w:rsid w:val="00F5177C"/>
    <w:rsid w:val="00F65F82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docid=SLgUlw30nc7NFM&amp;tbnid=Ii5Cok-jTKNijM:&amp;ved=0CAUQjRw&amp;url=http://candidkerry.wordpress.com/2012/04/15/soul-music/&amp;ei=prkkUpXTK8rtrQGPn4CQCw&amp;bvm=bv.51495398,d.aWc&amp;psig=AFQjCNFXcQGQ2qWJ5E90Qw1_lmLrceRsQg&amp;ust=1378224897798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ossa@ga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Cross</dc:creator>
  <cp:lastModifiedBy>Andrea Cross</cp:lastModifiedBy>
  <cp:revision>3</cp:revision>
  <cp:lastPrinted>2014-09-04T19:51:00Z</cp:lastPrinted>
  <dcterms:created xsi:type="dcterms:W3CDTF">2015-08-25T11:38:00Z</dcterms:created>
  <dcterms:modified xsi:type="dcterms:W3CDTF">2015-08-25T18:58:00Z</dcterms:modified>
</cp:coreProperties>
</file>